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792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ascii="仿宋" w:hAnsi="仿宋" w:eastAsia="仿宋" w:cs="仿宋"/>
          <w:b/>
          <w:bCs/>
          <w:color w:val="00000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hd w:val="clear" w:color="auto" w:fill="FFFFFF"/>
        </w:rPr>
        <w:t>附件1：基于医工融合的创意创新项目征集表（创意想法）</w:t>
      </w:r>
    </w:p>
    <w:p w14:paraId="65B3057C">
      <w:pPr>
        <w:adjustRightInd w:val="0"/>
        <w:snapToGrid w:val="0"/>
        <w:rPr>
          <w:rFonts w:ascii="仿宋" w:hAnsi="仿宋" w:eastAsia="仿宋" w:cs="仿宋"/>
          <w:color w:val="000000"/>
          <w:sz w:val="24"/>
          <w:shd w:val="clear" w:color="auto" w:fill="FFFFFF"/>
        </w:rPr>
      </w:pPr>
    </w:p>
    <w:tbl>
      <w:tblPr>
        <w:tblStyle w:val="4"/>
        <w:tblW w:w="9244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6"/>
        <w:gridCol w:w="5688"/>
      </w:tblGrid>
      <w:tr w14:paraId="5A644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9244" w:type="dxa"/>
            <w:gridSpan w:val="2"/>
            <w:shd w:val="clear" w:color="auto" w:fill="auto"/>
            <w:vAlign w:val="center"/>
          </w:tcPr>
          <w:p w14:paraId="4B420C9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>基于医工融合的创意创新项目征集表</w:t>
            </w:r>
          </w:p>
        </w:tc>
      </w:tr>
      <w:tr w14:paraId="02C15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244" w:type="dxa"/>
            <w:gridSpan w:val="2"/>
            <w:shd w:val="clear" w:color="auto" w:fill="auto"/>
            <w:vAlign w:val="center"/>
          </w:tcPr>
          <w:p w14:paraId="2BBC723D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创意想法名称：</w:t>
            </w:r>
          </w:p>
        </w:tc>
      </w:tr>
      <w:tr w14:paraId="4875D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556" w:type="dxa"/>
            <w:shd w:val="clear" w:color="auto" w:fill="auto"/>
            <w:vAlign w:val="center"/>
          </w:tcPr>
          <w:p w14:paraId="1E8F80D7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负责人姓名：</w:t>
            </w:r>
          </w:p>
        </w:tc>
        <w:tc>
          <w:tcPr>
            <w:tcW w:w="5688" w:type="dxa"/>
            <w:shd w:val="clear" w:color="auto" w:fill="auto"/>
            <w:vAlign w:val="center"/>
          </w:tcPr>
          <w:p w14:paraId="0932D431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 xml:space="preserve">□个人 </w:t>
            </w:r>
          </w:p>
          <w:p w14:paraId="4586C931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□团队：成员1、成员2、成员3.。。。</w:t>
            </w:r>
          </w:p>
        </w:tc>
      </w:tr>
      <w:tr w14:paraId="57DCA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244" w:type="dxa"/>
            <w:gridSpan w:val="2"/>
            <w:shd w:val="clear" w:color="auto" w:fill="auto"/>
            <w:vAlign w:val="center"/>
          </w:tcPr>
          <w:p w14:paraId="127E9EB5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单位名称：</w:t>
            </w:r>
          </w:p>
        </w:tc>
      </w:tr>
      <w:tr w14:paraId="23B1B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244" w:type="dxa"/>
            <w:gridSpan w:val="2"/>
            <w:shd w:val="clear" w:color="auto" w:fill="auto"/>
            <w:vAlign w:val="center"/>
          </w:tcPr>
          <w:p w14:paraId="41ABD01F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通讯地址：</w:t>
            </w:r>
          </w:p>
        </w:tc>
      </w:tr>
      <w:tr w14:paraId="568E5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56" w:type="dxa"/>
            <w:shd w:val="clear" w:color="auto" w:fill="auto"/>
            <w:vAlign w:val="center"/>
          </w:tcPr>
          <w:p w14:paraId="0E180F30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联系人：</w:t>
            </w:r>
          </w:p>
        </w:tc>
        <w:tc>
          <w:tcPr>
            <w:tcW w:w="5688" w:type="dxa"/>
            <w:shd w:val="clear" w:color="auto" w:fill="auto"/>
            <w:vAlign w:val="center"/>
          </w:tcPr>
          <w:p w14:paraId="6FC84E67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手机号：</w:t>
            </w:r>
          </w:p>
          <w:p w14:paraId="56FB0356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邮箱：</w:t>
            </w:r>
          </w:p>
        </w:tc>
      </w:tr>
      <w:tr w14:paraId="70BD0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4" w:type="dxa"/>
            <w:gridSpan w:val="2"/>
            <w:shd w:val="clear" w:color="auto" w:fill="auto"/>
            <w:vAlign w:val="center"/>
          </w:tcPr>
          <w:p w14:paraId="1151E97D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1.您或团队从事领域：</w:t>
            </w:r>
          </w:p>
        </w:tc>
      </w:tr>
      <w:tr w14:paraId="6CE9E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4" w:type="dxa"/>
            <w:gridSpan w:val="2"/>
            <w:shd w:val="clear" w:color="auto" w:fill="auto"/>
            <w:vAlign w:val="center"/>
          </w:tcPr>
          <w:p w14:paraId="1182A3B9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2.您或团队提供的创意想法的细分领域为（√）</w:t>
            </w:r>
          </w:p>
          <w:p w14:paraId="107C2337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□医疗器械研发创新</w:t>
            </w:r>
          </w:p>
          <w:p w14:paraId="68639BF5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□医疗器械管理创新</w:t>
            </w:r>
          </w:p>
          <w:p w14:paraId="3CA8464A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□临床业务管理创新</w:t>
            </w:r>
          </w:p>
          <w:p w14:paraId="731ED026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□护理业务管理创新</w:t>
            </w:r>
          </w:p>
          <w:p w14:paraId="0C5F8A74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□行政流程管理创新</w:t>
            </w:r>
          </w:p>
          <w:p w14:paraId="3032A72E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□其他类型：</w:t>
            </w:r>
          </w:p>
          <w:p w14:paraId="1C5A77B5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</w:tc>
      </w:tr>
      <w:tr w14:paraId="113C9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4" w:type="dxa"/>
            <w:gridSpan w:val="2"/>
            <w:shd w:val="clear" w:color="auto" w:fill="auto"/>
            <w:vAlign w:val="center"/>
          </w:tcPr>
          <w:p w14:paraId="644C7583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3.请阐述创意想法研究背景及意义</w:t>
            </w:r>
          </w:p>
          <w:p w14:paraId="50394640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3.1研究背景</w:t>
            </w:r>
          </w:p>
          <w:p w14:paraId="46C52642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 w14:paraId="0E988280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 w14:paraId="5E117397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3.2研究意义</w:t>
            </w:r>
          </w:p>
          <w:p w14:paraId="6B8D65F7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 w14:paraId="07FF652F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</w:tc>
      </w:tr>
      <w:tr w14:paraId="1961A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4" w:type="dxa"/>
            <w:gridSpan w:val="2"/>
            <w:shd w:val="clear" w:color="auto" w:fill="auto"/>
            <w:vAlign w:val="center"/>
          </w:tcPr>
          <w:p w14:paraId="78D0F0A5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4.请阐述创意想法的研究内容、创新点、预期成效</w:t>
            </w:r>
          </w:p>
          <w:p w14:paraId="5B72244C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4.1研究内容</w:t>
            </w:r>
          </w:p>
          <w:p w14:paraId="04410BED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 w14:paraId="140DA757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 w14:paraId="4D95F9A1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4.2创新点</w:t>
            </w:r>
          </w:p>
          <w:p w14:paraId="2FD3ADFA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 w14:paraId="502301E3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 w14:paraId="2D552AF3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4.3预期成效（经济效益和社会效益，给医护业务工作、医院运行、医院管理等相关方面带来的效果）</w:t>
            </w:r>
          </w:p>
          <w:p w14:paraId="53FDA63E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 w14:paraId="59176286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</w:tc>
      </w:tr>
      <w:tr w14:paraId="05A74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4" w:type="dxa"/>
            <w:gridSpan w:val="2"/>
            <w:shd w:val="clear" w:color="auto" w:fill="auto"/>
            <w:vAlign w:val="center"/>
          </w:tcPr>
          <w:p w14:paraId="79CA5F81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5.目前拥有知识产权（发明、实用新型、外观、软件著作权等）</w:t>
            </w:r>
          </w:p>
          <w:p w14:paraId="7B2DF615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（1）发明专利：名称、申请日期、授权状态</w:t>
            </w:r>
          </w:p>
          <w:p w14:paraId="78D14DEB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（2）实用新型专利：名称、申请日期、授权状态</w:t>
            </w:r>
          </w:p>
          <w:p w14:paraId="2708296F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（3）外观专利：名称、申请日期、授权状态</w:t>
            </w:r>
          </w:p>
          <w:p w14:paraId="2854C094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（4）软件著作权：名称、发表日期</w:t>
            </w:r>
          </w:p>
          <w:p w14:paraId="19C69273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</w:tc>
      </w:tr>
      <w:tr w14:paraId="13B2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4" w:type="dxa"/>
            <w:gridSpan w:val="2"/>
            <w:shd w:val="clear" w:color="auto" w:fill="auto"/>
            <w:vAlign w:val="center"/>
          </w:tcPr>
          <w:p w14:paraId="56BC1B78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6.您或团队需要哪些方面的支持？（多选√）</w:t>
            </w:r>
          </w:p>
          <w:p w14:paraId="4B394910">
            <w:pPr>
              <w:adjustRightInd w:val="0"/>
              <w:snapToGrid w:val="0"/>
              <w:rPr>
                <w:rFonts w:hint="default" w:ascii="仿宋" w:hAnsi="仿宋" w:eastAsia="仿宋" w:cs="仿宋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  <w:lang w:val="en-US" w:eastAsia="zh-CN"/>
              </w:rPr>
              <w:t>概念验证</w:t>
            </w:r>
          </w:p>
          <w:p w14:paraId="435406E2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技术协同攻关</w:t>
            </w:r>
          </w:p>
          <w:p w14:paraId="67032630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  <w:lang w:val="en-US" w:eastAsia="zh-CN"/>
              </w:rPr>
              <w:t>知识产权申请</w:t>
            </w: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、成果转化等方面的专家指导</w:t>
            </w:r>
          </w:p>
          <w:p w14:paraId="69C29872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□项目研发实验场地/技术孵化场所</w:t>
            </w:r>
          </w:p>
          <w:p w14:paraId="6045F92D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□资金投融服务（请注明现阶段资金需求量）</w:t>
            </w:r>
          </w:p>
          <w:p w14:paraId="6A8D9B4C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□其他：</w:t>
            </w:r>
          </w:p>
          <w:p w14:paraId="585104D2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</w:tc>
      </w:tr>
      <w:tr w14:paraId="2814E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4" w:type="dxa"/>
            <w:gridSpan w:val="2"/>
            <w:shd w:val="clear" w:color="auto" w:fill="auto"/>
            <w:vAlign w:val="center"/>
          </w:tcPr>
          <w:p w14:paraId="6E18B52E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 w14:paraId="0678EC86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负责人签字：</w:t>
            </w:r>
          </w:p>
          <w:p w14:paraId="09664EE2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 w14:paraId="4E2F9FF6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 w14:paraId="524910D6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 w14:paraId="08D58898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日期：       年     月     日</w:t>
            </w:r>
          </w:p>
          <w:p w14:paraId="2C972DDE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</w:tc>
      </w:tr>
    </w:tbl>
    <w:p w14:paraId="7689534B">
      <w:pPr>
        <w:rPr>
          <w:rFonts w:ascii="仿宋" w:hAnsi="仿宋" w:eastAsia="仿宋" w:cs="仿宋"/>
          <w:color w:val="000000"/>
          <w:sz w:val="24"/>
          <w:shd w:val="clear" w:color="auto" w:fill="FFFFFF"/>
        </w:rPr>
      </w:pPr>
    </w:p>
    <w:p w14:paraId="76CA0100">
      <w:pPr>
        <w:rPr>
          <w:rFonts w:ascii="仿宋" w:hAnsi="仿宋" w:eastAsia="仿宋" w:cs="仿宋"/>
          <w:color w:val="00000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hd w:val="clear" w:color="auto" w:fill="FFFFFF"/>
        </w:rPr>
        <w:t>注：</w:t>
      </w:r>
    </w:p>
    <w:p w14:paraId="2F5CD530">
      <w:pPr>
        <w:rPr>
          <w:rFonts w:ascii="仿宋" w:hAnsi="仿宋" w:eastAsia="仿宋" w:cs="仿宋"/>
          <w:color w:val="00000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hd w:val="clear" w:color="auto" w:fill="FFFFFF"/>
        </w:rPr>
        <w:t>1.表格填写方面有任何疑问欢迎电话咨询，联系人：</w:t>
      </w:r>
      <w:r>
        <w:rPr>
          <w:rFonts w:hint="eastAsia" w:ascii="仿宋" w:hAnsi="仿宋" w:eastAsia="仿宋" w:cs="仿宋"/>
          <w:color w:val="000000"/>
          <w:sz w:val="24"/>
          <w:shd w:val="clear" w:color="auto" w:fill="FFFFFF"/>
          <w:lang w:val="en-US" w:eastAsia="zh-CN"/>
        </w:rPr>
        <w:t>陈杰超15659956283</w:t>
      </w:r>
      <w:r>
        <w:rPr>
          <w:rFonts w:hint="eastAsia" w:ascii="仿宋" w:hAnsi="仿宋" w:eastAsia="仿宋" w:cs="仿宋"/>
          <w:color w:val="000000"/>
          <w:sz w:val="24"/>
          <w:shd w:val="clear" w:color="auto" w:fill="FFFFFF"/>
        </w:rPr>
        <w:t>。</w:t>
      </w:r>
    </w:p>
    <w:p w14:paraId="3002EBAB">
      <w:pPr>
        <w:rPr>
          <w:rFonts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sz w:val="24"/>
        </w:rPr>
        <w:t>2.</w:t>
      </w:r>
      <w:r>
        <w:rPr>
          <w:rFonts w:hint="eastAsia" w:ascii="仿宋" w:hAnsi="仿宋" w:eastAsia="仿宋" w:cs="仿宋"/>
          <w:color w:val="000000"/>
          <w:sz w:val="24"/>
          <w:shd w:val="clear" w:color="auto" w:fill="FFFFFF"/>
        </w:rPr>
        <w:t>征集表请发送至邮箱：</w:t>
      </w:r>
      <w:r>
        <w:fldChar w:fldCharType="begin"/>
      </w:r>
      <w:r>
        <w:instrText xml:space="preserve"> HYPERLINK "mailto:1214311412@qq.com" </w:instrText>
      </w:r>
      <w:r>
        <w:fldChar w:fldCharType="separate"/>
      </w:r>
      <w:r>
        <w:rPr>
          <w:rStyle w:val="8"/>
          <w:rFonts w:hint="eastAsia" w:ascii="仿宋" w:hAnsi="仿宋" w:eastAsia="仿宋" w:cs="仿宋"/>
          <w:sz w:val="24"/>
          <w:shd w:val="clear" w:color="auto" w:fill="FFFFFF"/>
        </w:rPr>
        <w:t>1214311412@qq.com</w:t>
      </w:r>
      <w:r>
        <w:rPr>
          <w:rStyle w:val="8"/>
          <w:rFonts w:hint="eastAsia" w:ascii="仿宋" w:hAnsi="仿宋" w:eastAsia="仿宋" w:cs="仿宋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  <w:shd w:val="clear" w:color="auto" w:fill="FFFFFF"/>
        </w:rPr>
        <w:t>。</w:t>
      </w:r>
    </w:p>
    <w:p w14:paraId="69CD9C54">
      <w:pPr>
        <w:widowControl/>
        <w:spacing w:line="500" w:lineRule="exact"/>
        <w:jc w:val="left"/>
        <w:rPr>
          <w:rFonts w:ascii="仿宋" w:hAnsi="仿宋" w:eastAsia="仿宋" w:cs="仿宋"/>
          <w:color w:val="000000"/>
          <w:kern w:val="0"/>
          <w:sz w:val="24"/>
          <w:lang w:bidi="ar"/>
        </w:rPr>
      </w:pPr>
    </w:p>
    <w:p w14:paraId="60F994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486" w:bottom="1440" w:left="1417" w:header="181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D5894">
    <w:pPr>
      <w:pStyle w:val="2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-591185</wp:posOffset>
          </wp:positionV>
          <wp:extent cx="5687695" cy="730885"/>
          <wp:effectExtent l="0" t="0" r="1905" b="0"/>
          <wp:wrapTight wrapText="bothSides">
            <wp:wrapPolygon>
              <wp:start x="0" y="11635"/>
              <wp:lineTo x="0" y="15388"/>
              <wp:lineTo x="21559" y="15388"/>
              <wp:lineTo x="21559" y="11635"/>
              <wp:lineTo x="0" y="11635"/>
            </wp:wrapPolygon>
          </wp:wrapTight>
          <wp:docPr id="1" name="图片 1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7695" cy="730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8D9A9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ge">
                <wp:posOffset>310515</wp:posOffset>
              </wp:positionV>
              <wp:extent cx="5450840" cy="88709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840" cy="887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74CE28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600" w:lineRule="exact"/>
                            <w:jc w:val="distribute"/>
                            <w:textAlignment w:val="auto"/>
                            <w:rPr>
                              <w:rFonts w:hint="eastAsia" w:ascii="方正小标宋_GBK" w:hAnsi="方正小标宋_GBK" w:eastAsia="方正小标宋_GBK" w:cs="方正小标宋_GBK"/>
                              <w:b/>
                              <w:bCs/>
                              <w:color w:val="EB4F37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hint="eastAsia" w:ascii="方正小标宋_GBK" w:hAnsi="方正小标宋_GBK" w:eastAsia="方正小标宋_GBK" w:cs="方正小标宋_GBK"/>
                              <w:b/>
                              <w:bCs/>
                              <w:color w:val="EB4F37"/>
                              <w:sz w:val="52"/>
                              <w:szCs w:val="52"/>
                            </w:rPr>
                            <w:t>厦门大学医学中心（附属翔安医院）</w:t>
                          </w:r>
                        </w:p>
                        <w:p w14:paraId="4D372DA2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600" w:lineRule="exact"/>
                            <w:jc w:val="distribute"/>
                            <w:textAlignment w:val="auto"/>
                            <w:rPr>
                              <w:rFonts w:hint="eastAsia" w:ascii="方正小标宋_GBK" w:hAnsi="方正小标宋_GBK" w:eastAsia="方正小标宋_GBK" w:cs="方正小标宋_GBK"/>
                              <w:b/>
                              <w:bCs/>
                              <w:color w:val="EB4F37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hint="eastAsia" w:ascii="方正小标宋_GBK" w:hAnsi="方正小标宋_GBK" w:eastAsia="方正小标宋_GBK" w:cs="方正小标宋_GBK"/>
                              <w:b/>
                              <w:bCs/>
                              <w:color w:val="EB4F37"/>
                              <w:sz w:val="52"/>
                              <w:szCs w:val="52"/>
                            </w:rPr>
                            <w:t>《中国医疗设备》杂志社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pt;margin-top:24.45pt;height:69.85pt;width:429.2pt;mso-position-vertical-relative:page;z-index:251660288;v-text-anchor:middle;mso-width-relative:page;mso-height-relative:page;" filled="f" stroked="f" coordsize="21600,21600" o:gfxdata="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mi/tU9gAAAAJAQAADwAAAAAAAAABACAAAAAiAAAAZHJz&#10;L2Rvd25yZXYueG1sUEsBAhQAFAAAAAgAh07iQJSFhg49AgAAaAQAAA4AAAAAAAAAAQAgAAAAJwEA&#10;AGRycy9lMm9Eb2MueG1sUEsFBgAAAAAGAAYAWQEAANY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7774CE28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600" w:lineRule="exact"/>
                      <w:jc w:val="distribute"/>
                      <w:textAlignment w:val="auto"/>
                      <w:rPr>
                        <w:rFonts w:hint="eastAsia" w:ascii="方正小标宋_GBK" w:hAnsi="方正小标宋_GBK" w:eastAsia="方正小标宋_GBK" w:cs="方正小标宋_GBK"/>
                        <w:b/>
                        <w:bCs/>
                        <w:color w:val="EB4F37"/>
                        <w:sz w:val="52"/>
                        <w:szCs w:val="52"/>
                      </w:rPr>
                    </w:pPr>
                    <w:r>
                      <w:rPr>
                        <w:rFonts w:hint="eastAsia" w:ascii="方正小标宋_GBK" w:hAnsi="方正小标宋_GBK" w:eastAsia="方正小标宋_GBK" w:cs="方正小标宋_GBK"/>
                        <w:b/>
                        <w:bCs/>
                        <w:color w:val="EB4F37"/>
                        <w:sz w:val="52"/>
                        <w:szCs w:val="52"/>
                      </w:rPr>
                      <w:t>厦门大学医学中心（附属翔安医院）</w:t>
                    </w:r>
                  </w:p>
                  <w:p w14:paraId="4D372DA2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600" w:lineRule="exact"/>
                      <w:jc w:val="distribute"/>
                      <w:textAlignment w:val="auto"/>
                      <w:rPr>
                        <w:rFonts w:hint="eastAsia" w:ascii="方正小标宋_GBK" w:hAnsi="方正小标宋_GBK" w:eastAsia="方正小标宋_GBK" w:cs="方正小标宋_GBK"/>
                        <w:b/>
                        <w:bCs/>
                        <w:color w:val="EB4F37"/>
                        <w:sz w:val="52"/>
                        <w:szCs w:val="52"/>
                      </w:rPr>
                    </w:pPr>
                    <w:r>
                      <w:rPr>
                        <w:rFonts w:hint="eastAsia" w:ascii="方正小标宋_GBK" w:hAnsi="方正小标宋_GBK" w:eastAsia="方正小标宋_GBK" w:cs="方正小标宋_GBK"/>
                        <w:b/>
                        <w:bCs/>
                        <w:color w:val="EB4F37"/>
                        <w:sz w:val="52"/>
                        <w:szCs w:val="52"/>
                      </w:rPr>
                      <w:t>《中国医疗设备》杂志社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118110</wp:posOffset>
              </wp:positionV>
              <wp:extent cx="5831840" cy="36195"/>
              <wp:effectExtent l="6350" t="6350" r="16510" b="8255"/>
              <wp:wrapNone/>
              <wp:docPr id="9" name="矩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1840" cy="36195"/>
                      </a:xfrm>
                      <a:prstGeom prst="rect">
                        <a:avLst/>
                      </a:prstGeom>
                      <a:solidFill>
                        <a:srgbClr val="EB4F37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4.5pt;margin-top:9.3pt;height:2.85pt;width:459.2pt;z-index:251662336;v-text-anchor:middle;mso-width-relative:page;mso-height-relative:page;" fillcolor="#EB4F37" filled="t" stroked="t" coordsize="21600,21600" o:gfxdata="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JPQ8FPXAAAACAEAAA8AAAAAAAAAAQAgAAAAIgAAAGRycy9kb3du&#10;cmV2LnhtbFBLAQIUABQAAAAIAIdO4kCEBKGEcgIAAPMEAAAOAAAAAAAAAAEAIAAAACYBAABkcnMv&#10;ZTJvRG9jLnhtbFBLBQYAAAAABgAGAFkBAAAKBgAAAAA=&#10;">
              <v:fill on="t" focussize="0,0"/>
              <v:stroke weight="1pt" color="#FFFFFF [3212]" miterlimit="8" joinstyle="miter"/>
              <v:imagedata o:title=""/>
              <o:lock v:ext="edit" aspectratio="f"/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21590</wp:posOffset>
              </wp:positionV>
              <wp:extent cx="5831840" cy="64770"/>
              <wp:effectExtent l="6350" t="6350" r="16510" b="17780"/>
              <wp:wrapNone/>
              <wp:docPr id="7" name="矩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1840" cy="64770"/>
                      </a:xfrm>
                      <a:prstGeom prst="rect">
                        <a:avLst/>
                      </a:prstGeom>
                      <a:solidFill>
                        <a:srgbClr val="EB4F37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5.1pt;margin-top:1.7pt;height:5.1pt;width:459.2pt;z-index:251661312;v-text-anchor:middle;mso-width-relative:page;mso-height-relative:page;" fillcolor="#EB4F37" filled="t" stroked="t" coordsize="21600,21600" o:gfxdata="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jn8uvtYAAAAIAQAADwAAAAAAAAABACAAAAAiAAAAZHJzL2Rv&#10;d25yZXYueG1sUEsBAhQAFAAAAAgAh07iQEAlV5h1AgAA8wQAAA4AAAAAAAAAAQAgAAAAJQEAAGRy&#10;cy9lMm9Eb2MueG1sUEsFBgAAAAAGAAYAWQEAAAwGAAAAAA==&#10;">
              <v:fill on="t" focussize="0,0"/>
              <v:stroke weight="1pt" color="#FFFFFF [3212]" miterlimit="8" joinstyle="miter"/>
              <v:imagedata o:title=""/>
              <o:lock v:ext="edit" aspectratio="f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</w:docVars>
  <w:rsids>
    <w:rsidRoot w:val="4DE8101F"/>
    <w:rsid w:val="0001701C"/>
    <w:rsid w:val="00085AA1"/>
    <w:rsid w:val="000B7EC8"/>
    <w:rsid w:val="0015485C"/>
    <w:rsid w:val="002D4D34"/>
    <w:rsid w:val="00401043"/>
    <w:rsid w:val="004257FB"/>
    <w:rsid w:val="00482A2C"/>
    <w:rsid w:val="005008A5"/>
    <w:rsid w:val="0063362D"/>
    <w:rsid w:val="006A088F"/>
    <w:rsid w:val="006E15DF"/>
    <w:rsid w:val="007F1FF0"/>
    <w:rsid w:val="008172AA"/>
    <w:rsid w:val="00907F38"/>
    <w:rsid w:val="0093436B"/>
    <w:rsid w:val="00983AE7"/>
    <w:rsid w:val="009F6FFD"/>
    <w:rsid w:val="00A77B2D"/>
    <w:rsid w:val="00A81BD7"/>
    <w:rsid w:val="00C47C49"/>
    <w:rsid w:val="00F93520"/>
    <w:rsid w:val="00FB54DB"/>
    <w:rsid w:val="00FD5A90"/>
    <w:rsid w:val="012C68CF"/>
    <w:rsid w:val="02924A37"/>
    <w:rsid w:val="03B50D43"/>
    <w:rsid w:val="05E80E12"/>
    <w:rsid w:val="082348BA"/>
    <w:rsid w:val="08601ABC"/>
    <w:rsid w:val="0AE47DFA"/>
    <w:rsid w:val="0D746B83"/>
    <w:rsid w:val="0DEB6399"/>
    <w:rsid w:val="0E975F54"/>
    <w:rsid w:val="10701931"/>
    <w:rsid w:val="114762E6"/>
    <w:rsid w:val="14FD56A4"/>
    <w:rsid w:val="16590269"/>
    <w:rsid w:val="185E2235"/>
    <w:rsid w:val="1C6911B5"/>
    <w:rsid w:val="1EEF0E0A"/>
    <w:rsid w:val="2097784B"/>
    <w:rsid w:val="20EB16FA"/>
    <w:rsid w:val="31EC3D35"/>
    <w:rsid w:val="37DD5347"/>
    <w:rsid w:val="396031CB"/>
    <w:rsid w:val="411A6C50"/>
    <w:rsid w:val="45270550"/>
    <w:rsid w:val="46FC1A4C"/>
    <w:rsid w:val="4DE8101F"/>
    <w:rsid w:val="4FAA39AB"/>
    <w:rsid w:val="5BEC4A39"/>
    <w:rsid w:val="5C507EDC"/>
    <w:rsid w:val="5F4B4463"/>
    <w:rsid w:val="61273C19"/>
    <w:rsid w:val="61EF2B92"/>
    <w:rsid w:val="704151C0"/>
    <w:rsid w:val="76687529"/>
    <w:rsid w:val="781245B6"/>
    <w:rsid w:val="785B16EE"/>
    <w:rsid w:val="7880291B"/>
    <w:rsid w:val="7B0A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autoRedefine/>
    <w:qFormat/>
    <w:uiPriority w:val="0"/>
  </w:style>
  <w:style w:type="character" w:styleId="7">
    <w:name w:val="FollowedHyperlink"/>
    <w:basedOn w:val="5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5"/>
    <w:autoRedefine/>
    <w:qFormat/>
    <w:uiPriority w:val="99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1691</Words>
  <Characters>1891</Characters>
  <Lines>3</Lines>
  <Paragraphs>3</Paragraphs>
  <TotalTime>3</TotalTime>
  <ScaleCrop>false</ScaleCrop>
  <LinksUpToDate>false</LinksUpToDate>
  <CharactersWithSpaces>1971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2023-08-25T03:22:00Z</dcterms:created>
  <dc:creator>徐萌</dc:creator>
  <cp:lastModifiedBy>达</cp:lastModifiedBy>
  <cp:lastPrinted>2023-03-14T01:30:00Z</cp:lastPrinted>
  <dcterms:modified xsi:type="dcterms:W3CDTF">2025-08-25T00:32:02Z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20B01F294B4949DBAE2DAA13A9520096_13</vt:lpwstr>
  </property>
  <property fmtid="{D5CDD505-2E9C-101B-9397-08002B2CF9AE}" pid="4" name="KSOTemplateDocerSaveRecord">
    <vt:lpwstr>eyJoZGlkIjoiNjdkYjk4M2JjMTI5MjBkMjJmMzMwZTg2MTAxMTlmMmQiLCJ1c2VySWQiOiIyOTIyODgwMTUifQ==</vt:lpwstr>
  </property>
</Properties>
</file>